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35489">
              <w:rPr>
                <w:rFonts w:ascii="Verdana" w:hAnsi="Verdana"/>
              </w:rPr>
            </w:r>
            <w:r w:rsidR="007354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35489">
              <w:rPr>
                <w:rFonts w:ascii="Verdana" w:hAnsi="Verdana"/>
              </w:rPr>
            </w:r>
            <w:r w:rsidR="007354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735489">
              <w:rPr>
                <w:rFonts w:ascii="Verdana" w:hAnsi="Verdana"/>
              </w:rPr>
            </w:r>
            <w:r w:rsidR="007354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735489">
              <w:rPr>
                <w:rFonts w:ascii="Verdana" w:hAnsi="Verdana"/>
              </w:rPr>
            </w:r>
            <w:r w:rsidR="00735489">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735489">
              <w:rPr>
                <w:rFonts w:ascii="Verdana" w:hAnsi="Verdana"/>
              </w:rPr>
            </w:r>
            <w:r w:rsidR="0073548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735489">
              <w:rPr>
                <w:rFonts w:ascii="Verdana" w:hAnsi="Verdana"/>
                <w:sz w:val="16"/>
                <w:szCs w:val="16"/>
              </w:rPr>
            </w:r>
            <w:r w:rsidR="0073548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5489" w:rsidRDefault="00735489">
      <w:r>
        <w:separator/>
      </w:r>
    </w:p>
  </w:endnote>
  <w:endnote w:type="continuationSeparator" w:id="0">
    <w:p w:rsidR="00735489" w:rsidRDefault="007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93" w:type="dxa"/>
      <w:tblLayout w:type="fixed"/>
      <w:tblCellMar>
        <w:left w:w="70" w:type="dxa"/>
        <w:right w:w="70" w:type="dxa"/>
      </w:tblCellMar>
      <w:tblLook w:val="0000" w:firstRow="0" w:lastRow="0" w:firstColumn="0" w:lastColumn="0" w:noHBand="0" w:noVBand="0"/>
    </w:tblPr>
    <w:tblGrid>
      <w:gridCol w:w="9993"/>
    </w:tblGrid>
    <w:tr w:rsidR="004400C9" w:rsidTr="008D283C">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AF041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8D283C" w:rsidRDefault="008D283C" w:rsidP="008D283C">
    <w:pPr>
      <w:jc w:val="center"/>
      <w:rPr>
        <w:rFonts w:ascii="Times New Roman" w:hAnsi="Times New Roman"/>
        <w:sz w:val="15"/>
        <w:szCs w:val="15"/>
      </w:rPr>
    </w:pPr>
    <w:r w:rsidRPr="001D480A">
      <w:rPr>
        <w:rFonts w:ascii="Open Sans" w:hAnsi="Open Sans" w:cs="Open Sans"/>
        <w:color w:val="86868A"/>
        <w:sz w:val="15"/>
        <w:szCs w:val="15"/>
        <w:shd w:val="clear" w:color="auto" w:fill="FFFFFF"/>
      </w:rPr>
      <w:t>Wittenbergstraße 1B | 29229 Celle | Telefon: +49 5086 29090</w:t>
    </w:r>
    <w:r>
      <w:rPr>
        <w:rFonts w:ascii="Open Sans" w:hAnsi="Open Sans" w:cs="Open Sans"/>
        <w:color w:val="86868A"/>
        <w:sz w:val="15"/>
        <w:szCs w:val="15"/>
      </w:rPr>
      <w:t xml:space="preserve"> | </w:t>
    </w:r>
    <w:r w:rsidRPr="001D480A">
      <w:rPr>
        <w:rFonts w:ascii="Open Sans" w:hAnsi="Open Sans" w:cs="Open Sans"/>
        <w:color w:val="86868A"/>
        <w:sz w:val="15"/>
        <w:szCs w:val="15"/>
        <w:shd w:val="clear" w:color="auto" w:fill="FFFFFF"/>
      </w:rPr>
      <w:t>Telefax: +49 5086 290922</w:t>
    </w:r>
    <w:r>
      <w:rPr>
        <w:rFonts w:ascii="Open Sans" w:hAnsi="Open Sans" w:cs="Open Sans"/>
        <w:color w:val="86868A"/>
        <w:sz w:val="15"/>
        <w:szCs w:val="15"/>
      </w:rPr>
      <w:t xml:space="preserve"> | </w:t>
    </w:r>
    <w:r w:rsidRPr="001D480A">
      <w:rPr>
        <w:rFonts w:ascii="Open Sans" w:hAnsi="Open Sans" w:cs="Open Sans"/>
        <w:color w:val="86868A"/>
        <w:sz w:val="15"/>
        <w:szCs w:val="15"/>
        <w:shd w:val="clear" w:color="auto" w:fill="FFFFFF"/>
      </w:rPr>
      <w:t xml:space="preserve">E-Mail: </w:t>
    </w:r>
    <w:r>
      <w:rPr>
        <w:rFonts w:ascii="Open Sans" w:hAnsi="Open Sans" w:cs="Open Sans"/>
        <w:color w:val="86868A"/>
        <w:sz w:val="15"/>
        <w:szCs w:val="15"/>
        <w:shd w:val="clear" w:color="auto" w:fill="FFFFFF"/>
      </w:rPr>
      <w:t>info</w:t>
    </w:r>
    <w:r w:rsidRPr="001D480A">
      <w:rPr>
        <w:rFonts w:ascii="Open Sans" w:hAnsi="Open Sans" w:cs="Open Sans"/>
        <w:color w:val="86868A"/>
        <w:sz w:val="15"/>
        <w:szCs w:val="15"/>
        <w:shd w:val="clear" w:color="auto" w:fill="FFFFFF"/>
      </w:rPr>
      <w:t>@stb-twachtmann.de</w:t>
    </w:r>
    <w:r>
      <w:rPr>
        <w:rFonts w:ascii="Verdana" w:hAnsi="Verdan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5489" w:rsidRDefault="00735489">
      <w:r>
        <w:separator/>
      </w:r>
    </w:p>
  </w:footnote>
  <w:footnote w:type="continuationSeparator" w:id="0">
    <w:p w:rsidR="00735489" w:rsidRDefault="00735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8D283C" w:rsidP="00EB5998">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14:anchorId="397B33DE">
                <wp:simplePos x="0" y="0"/>
                <wp:positionH relativeFrom="column">
                  <wp:posOffset>-158750</wp:posOffset>
                </wp:positionH>
                <wp:positionV relativeFrom="paragraph">
                  <wp:posOffset>19099</wp:posOffset>
                </wp:positionV>
                <wp:extent cx="2374900" cy="41084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74900" cy="410845"/>
                        </a:xfrm>
                        <a:prstGeom prst="rect">
                          <a:avLst/>
                        </a:prstGeom>
                      </pic:spPr>
                    </pic:pic>
                  </a:graphicData>
                </a:graphic>
                <wp14:sizeRelH relativeFrom="margin">
                  <wp14:pctWidth>0</wp14:pctWidth>
                </wp14:sizeRelH>
                <wp14:sizeRelV relativeFrom="margin">
                  <wp14:pctHeight>0</wp14:pctHeight>
                </wp14:sizeRelV>
              </wp:anchor>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5BB3"/>
    <w:rsid w:val="000537A2"/>
    <w:rsid w:val="00053FA1"/>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5489"/>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D283C"/>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0414"/>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761B5"/>
    <w:rsid w:val="00C830DD"/>
    <w:rsid w:val="00C87BE9"/>
    <w:rsid w:val="00CE0A81"/>
    <w:rsid w:val="00CE5CBA"/>
    <w:rsid w:val="00CE5DE9"/>
    <w:rsid w:val="00CE5EF0"/>
    <w:rsid w:val="00CE7CB3"/>
    <w:rsid w:val="00D36B93"/>
    <w:rsid w:val="00D36D22"/>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AF0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999929 xmlns="http://www.datev.de/BSOffice/999929">99a8cc3e-43f7-4e19-9934-8c76d08d3981</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08378-759C-46E9-8851-DE65493561A3}">
  <ds:schemaRefs>
    <ds:schemaRef ds:uri="http://www.datev.de/BSOffice/999929"/>
  </ds:schemaRefs>
</ds:datastoreItem>
</file>

<file path=customXml/itemProps4.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2021-05-03T12:06:00Z</dcterms:created>
  <dcterms:modified xsi:type="dcterms:W3CDTF">2021-05-03T12:06:00Z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